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Приложение №7</w:t>
      </w:r>
      <w:bookmarkStart w:id="0" w:name="undefined"/>
      <w:r/>
      <w:bookmarkEnd w:id="0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к Техническим требованиям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contextualSpacing/>
        <w:jc w:val="both"/>
        <w:spacing w:line="235" w:lineRule="auto"/>
        <w:tabs>
          <w:tab w:val="left" w:pos="1134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tabs>
          <w:tab w:val="left" w:pos="748" w:leader="none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2994660</wp:posOffset>
                </wp:positionH>
                <wp:positionV relativeFrom="paragraph">
                  <wp:posOffset>52706</wp:posOffset>
                </wp:positionV>
                <wp:extent cx="3747770" cy="1352550"/>
                <wp:effectExtent l="0" t="0" r="24130" b="19050"/>
                <wp:wrapNone/>
                <wp:docPr id="1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  <w:r/>
                          </w:p>
                          <w:p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(фамилия, имя, отчество)</w:t>
                            </w:r>
                            <w:r>
                              <w:rPr>
                                <w:sz w:val="20"/>
                              </w:rPr>
                            </w:r>
                            <w:r>
                              <w:rPr>
                                <w:sz w:val="20"/>
                              </w:rPr>
                            </w:r>
                          </w:p>
                          <w:p>
                            <w:pPr>
                              <w:jc w:val="both"/>
                            </w:pPr>
                            <w:r>
                              <w:t xml:space="preserve">____________________________________________________________________________________________________</w:t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(наименование организации)</w:t>
                            </w:r>
                            <w:r>
                              <w:rPr>
                                <w:sz w:val="20"/>
                              </w:rPr>
                            </w:r>
                            <w:r>
                              <w:rPr>
                                <w:sz w:val="20"/>
                              </w:rPr>
                            </w:r>
                          </w:p>
                          <w:p>
                            <w:r>
                              <w:t xml:space="preserve">__________________________________________________</w:t>
                            </w:r>
                            <w:r/>
                          </w:p>
                          <w:p>
                            <w:pPr>
                              <w:rPr>
                                <w:sz w:val="20"/>
                              </w:rPr>
                            </w:pPr>
                            <w:r>
                              <w:t xml:space="preserve">__________________________________________________</w:t>
                            </w:r>
                            <w:r>
                              <w:rPr>
                                <w:sz w:val="20"/>
                              </w:rPr>
                            </w:r>
                            <w:r>
                              <w:rPr>
                                <w:sz w:val="20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8240;o:allowoverlap:true;o:allowincell:true;mso-position-horizontal-relative:text;margin-left:235.80pt;mso-position-horizontal:absolute;mso-position-vertical-relative:text;margin-top:4.15pt;mso-position-vertical:absolute;width:295.10pt;height:106.50pt;mso-wrap-distance-left:9.00pt;mso-wrap-distance-top:0.00pt;mso-wrap-distance-right:9.00pt;mso-wrap-distance-bottom:0.00pt;v-text-anchor:top;visibility:visible;" fillcolor="#FFFFFF" strokecolor="#FFFFFF" strokeweight="0.75pt">
                <v:textbox inset="0,0,0,0">
                  <w:txbxContent>
                    <w:p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  <w:r/>
                    </w:p>
                    <w:p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(фамилия, имя, отчество)</w:t>
                      </w:r>
                      <w:r>
                        <w:rPr>
                          <w:sz w:val="20"/>
                        </w:rPr>
                      </w:r>
                      <w:r>
                        <w:rPr>
                          <w:sz w:val="20"/>
                        </w:rPr>
                      </w:r>
                    </w:p>
                    <w:p>
                      <w:pPr>
                        <w:jc w:val="both"/>
                      </w:pPr>
                      <w:r>
                        <w:t xml:space="preserve">____________________________________________________________________________________________________</w:t>
                      </w:r>
                      <w:r/>
                    </w:p>
                    <w:p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(наименование организации)</w:t>
                      </w:r>
                      <w:r>
                        <w:rPr>
                          <w:sz w:val="20"/>
                        </w:rPr>
                      </w:r>
                      <w:r>
                        <w:rPr>
                          <w:sz w:val="20"/>
                        </w:rPr>
                      </w:r>
                    </w:p>
                    <w:p>
                      <w:r>
                        <w:t xml:space="preserve">__________________________________________________</w:t>
                      </w:r>
                      <w:r/>
                    </w:p>
                    <w:p>
                      <w:pPr>
                        <w:rPr>
                          <w:sz w:val="20"/>
                        </w:rPr>
                      </w:pPr>
                      <w:r>
                        <w:t xml:space="preserve">__________________________________________________</w:t>
                      </w:r>
                      <w:r>
                        <w:rPr>
                          <w:sz w:val="20"/>
                        </w:rPr>
                      </w:r>
                      <w:r>
                        <w:rPr>
                          <w:sz w:val="2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0000"/>
          <w:sz w:val="32"/>
          <w:szCs w:val="32"/>
        </w:rPr>
      </w:r>
      <w:r>
        <w:rPr>
          <w:b/>
          <w:color w:val="000000"/>
          <w:sz w:val="32"/>
          <w:szCs w:val="32"/>
        </w:rPr>
      </w:r>
    </w:p>
    <w:p>
      <w:pPr>
        <w:tabs>
          <w:tab w:val="left" w:pos="748" w:leader="none"/>
        </w:tabs>
        <w:rPr>
          <w:b/>
          <w:bCs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  <w:r>
        <w:rPr>
          <w:b/>
          <w:color w:val="000000"/>
          <w:sz w:val="32"/>
          <w:szCs w:val="32"/>
        </w:rPr>
      </w:r>
      <w:r>
        <w:rPr>
          <w:b/>
          <w:bCs/>
          <w:color w:val="000000"/>
          <w:sz w:val="32"/>
          <w:szCs w:val="32"/>
        </w:rPr>
      </w:r>
    </w:p>
    <w:p>
      <w:pPr>
        <w:tabs>
          <w:tab w:val="left" w:pos="748" w:leader="none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  <w:r>
        <w:rPr>
          <w:b/>
          <w:color w:val="000000"/>
          <w:sz w:val="32"/>
          <w:szCs w:val="32"/>
        </w:rPr>
      </w:r>
      <w:r>
        <w:rPr>
          <w:b/>
          <w:color w:val="000000"/>
          <w:sz w:val="32"/>
          <w:szCs w:val="32"/>
        </w:rPr>
      </w:r>
    </w:p>
    <w:p>
      <w:pPr>
        <w:tabs>
          <w:tab w:val="left" w:pos="748" w:leader="none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  <w:r>
        <w:rPr>
          <w:b/>
          <w:color w:val="000000"/>
          <w:sz w:val="32"/>
          <w:szCs w:val="32"/>
        </w:rPr>
      </w:r>
      <w:r>
        <w:rPr>
          <w:b/>
          <w:color w:val="000000"/>
          <w:sz w:val="32"/>
          <w:szCs w:val="32"/>
        </w:rPr>
      </w:r>
    </w:p>
    <w:p>
      <w:pPr>
        <w:pStyle w:val="947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947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947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947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СОГЛАСИЕ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7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на обработку персональных данных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947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(для командированного персонала и персонала строительно-монтажных организаций)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(фамилия, имя, отчество полностью, должность)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7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7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14" w:tooltip="consultantplus://offline/ref=222288E2C7E0A8877F38C03DD5F28D4C338224F279E79FCD67D328E068EC34D84E027E7645850EB8R3o0F" w:history="1">
        <w:r>
          <w:rPr>
            <w:rStyle w:val="939"/>
            <w:rFonts w:ascii="Times New Roman" w:hAnsi="Times New Roman" w:cs="Times New Roman"/>
            <w:sz w:val="26"/>
            <w:szCs w:val="26"/>
          </w:rPr>
          <w:t xml:space="preserve"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7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 xml:space="preserve">безопасным производством работ,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контроля качества выполняемой мной работы;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7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ab/>
        <w:t xml:space="preserve">контроля соблюдения законов и иных нормативных правовых актов, нормативных и распорядительных документов Общества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7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даю согласие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7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>
        <w:rPr>
          <w:rFonts w:ascii="Times New Roman" w:hAnsi="Times New Roman" w:cs="Times New Roman"/>
          <w:sz w:val="26"/>
          <w:szCs w:val="26"/>
        </w:rPr>
        <w:t xml:space="preserve"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</w:t>
      </w:r>
      <w:r>
        <w:rPr>
          <w:rFonts w:ascii="Times New Roman" w:hAnsi="Times New Roman" w:cs="Times New Roman"/>
          <w:sz w:val="26"/>
          <w:szCs w:val="26"/>
        </w:rPr>
        <w:t xml:space="preserve">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7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Перечень моих персональных данных, на обработку которых я даю согласие: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7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ab/>
        <w:t xml:space="preserve">фамилия, имя, отчество;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7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должность и место работы;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67"/>
        <w:jc w:val="both"/>
        <w:widowControl/>
        <w:rPr>
          <w:sz w:val="26"/>
          <w:szCs w:val="26"/>
        </w:rPr>
      </w:pP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фотофиксацию процессов организации и производства работ, выполнения должностных обязанностей.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47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согласие действует со дня его подписания до дня отзыва в письменной форме.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7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47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20"/>
        <w:tabs>
          <w:tab w:val="left" w:pos="4410" w:leader="none"/>
        </w:tabs>
      </w:pPr>
      <w:r>
        <w:t xml:space="preserve">_______________                                                           ________________________</w:t>
      </w:r>
      <w:r/>
    </w:p>
    <w:p>
      <w:pPr>
        <w:ind w:firstLine="720"/>
        <w:tabs>
          <w:tab w:val="left" w:pos="4410" w:leader="none"/>
        </w:tabs>
        <w:rPr>
          <w:sz w:val="20"/>
        </w:rPr>
      </w:pPr>
      <w:r>
        <w:rPr>
          <w:sz w:val="20"/>
        </w:rPr>
        <w:t xml:space="preserve">           (дата)                                       (подпись)                          (расшифровка подписи)</w:t>
      </w:r>
      <w:r>
        <w:rPr>
          <w:sz w:val="20"/>
        </w:rPr>
      </w:r>
      <w:r>
        <w:rPr>
          <w:sz w:val="20"/>
        </w:rPr>
      </w:r>
    </w:p>
    <w:p>
      <w:pPr>
        <w:contextualSpacing/>
        <w:ind w:left="993" w:firstLine="0"/>
        <w:jc w:val="both"/>
        <w:rPr>
          <w:sz w:val="10"/>
          <w:szCs w:val="26"/>
        </w:rPr>
      </w:pPr>
      <w:r>
        <w:rPr>
          <w:sz w:val="6"/>
        </w:rPr>
      </w:r>
      <w:r>
        <w:rPr>
          <w:sz w:val="10"/>
          <w:szCs w:val="26"/>
        </w:rPr>
      </w:r>
      <w:r>
        <w:rPr>
          <w:sz w:val="10"/>
          <w:szCs w:val="26"/>
        </w:rPr>
      </w:r>
    </w:p>
    <w:sectPr>
      <w:headerReference w:type="default" r:id="rId9"/>
      <w:footerReference w:type="default" r:id="rId10"/>
      <w:footerReference w:type="even" r:id="rId11"/>
      <w:footerReference w:type="first" r:id="rId12"/>
      <w:footnotePr/>
      <w:endnotePr/>
      <w:type w:val="nextColumn"/>
      <w:pgSz w:w="12240" w:h="15840" w:orient="portrait"/>
      <w:pgMar w:top="850" w:right="850" w:bottom="1417" w:left="1417" w:header="181" w:footer="28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mbria">
    <w:panose1 w:val="02040503050406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409020205020404"/>
  </w:font>
  <w:font w:name="Verdana">
    <w:panose1 w:val="020B060403050404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18"/>
        <w:szCs w:val="18"/>
      </w:rPr>
    </w:pPr>
    <w:r>
      <w:rPr>
        <w:sz w:val="18"/>
        <w:szCs w:val="18"/>
      </w:rPr>
    </w:r>
    <w:r>
      <w:rPr>
        <w:sz w:val="18"/>
        <w:szCs w:val="18"/>
      </w:rPr>
    </w:r>
    <w:r>
      <w:rPr>
        <w:sz w:val="18"/>
        <w:szCs w:val="18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18"/>
        <w:szCs w:val="18"/>
      </w:rPr>
    </w:pPr>
    <w:r>
      <w:rPr>
        <w:sz w:val="18"/>
        <w:szCs w:val="18"/>
      </w:rPr>
      <w:t xml:space="preserve">Документ распечатан из программы 1С: Документооборот. Версия файла 1.</w:t>
    </w:r>
    <w:r>
      <w:rPr>
        <w:sz w:val="18"/>
        <w:szCs w:val="18"/>
      </w:rPr>
    </w:r>
    <w:r>
      <w:rPr>
        <w:sz w:val="18"/>
        <w:szCs w:val="18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18"/>
        <w:szCs w:val="18"/>
      </w:rPr>
    </w:pPr>
    <w:r>
      <w:rPr>
        <w:sz w:val="18"/>
        <w:szCs w:val="18"/>
      </w:rPr>
      <w:t xml:space="preserve">Документ распечатан из программы 1С: Документооборот. Версия файла 1.</w:t>
    </w:r>
    <w:r>
      <w:rPr>
        <w:sz w:val="18"/>
        <w:szCs w:val="18"/>
      </w:rPr>
    </w:r>
    <w:r>
      <w:rPr>
        <w:sz w:val="18"/>
        <w:szCs w:val="18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tabs>
        <w:tab w:val="clear" w:pos="4677" w:leader="none"/>
        <w:tab w:val="clear" w:pos="9355" w:leader="none"/>
        <w:tab w:val="left" w:pos="9593" w:leader="none"/>
      </w:tabs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  <w:t xml:space="preserve">При</w:t>
    </w:r>
    <w:r>
      <w:rPr>
        <w:sz w:val="2"/>
        <w:szCs w:val="2"/>
      </w:rPr>
    </w:r>
    <w:r>
      <w:rPr>
        <w:sz w:val="2"/>
        <w:szCs w:val="2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976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4.1.%1."/>
      <w:lvlJc w:val="left"/>
      <w:pPr>
        <w:ind w:left="426" w:firstLine="709"/>
        <w:tabs>
          <w:tab w:val="num" w:pos="426" w:leader="none"/>
        </w:tabs>
      </w:pPr>
      <w:rPr>
        <w:rFonts w:hint="default" w:ascii="Times New Roman" w:hAnsi="Times New Roman" w:cs="Times New Roman"/>
        <w:b w:val="0"/>
        <w:sz w:val="26"/>
        <w:szCs w:val="26"/>
      </w:rPr>
    </w:lvl>
    <w:lvl w:ilvl="1">
      <w:start w:val="1"/>
      <w:numFmt w:val="russianLower"/>
      <w:isLgl w:val="false"/>
      <w:suff w:val="tab"/>
      <w:lvlText w:val="%2)"/>
      <w:lvlJc w:val="left"/>
      <w:pPr>
        <w:ind w:left="0" w:firstLine="709"/>
        <w:tabs>
          <w:tab w:val="num" w:pos="0" w:leader="none"/>
        </w:tabs>
      </w:pPr>
      <w:rPr>
        <w:rFonts w:hint="default"/>
        <w:b w:val="0"/>
        <w:sz w:val="26"/>
        <w:szCs w:val="26"/>
      </w:rPr>
    </w:lvl>
    <w:lvl w:ilvl="2">
      <w:start w:val="1"/>
      <w:numFmt w:val="bullet"/>
      <w:isLgl w:val="false"/>
      <w:suff w:val="tab"/>
      <w:lvlText w:val=""/>
      <w:lvlJc w:val="left"/>
      <w:pPr>
        <w:ind w:left="1271" w:firstLine="709"/>
        <w:tabs>
          <w:tab w:val="num" w:pos="1271" w:leader="none"/>
        </w:tabs>
      </w:pPr>
      <w:rPr>
        <w:rFonts w:hint="default" w:ascii="Symbol" w:hAnsi="Symbol" w:cs="Times New Roman"/>
        <w:b w:val="0"/>
        <w:sz w:val="26"/>
        <w:szCs w:val="26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pStyle w:val="98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87"/>
      <w:isLgl w:val="false"/>
      <w:suff w:val="tab"/>
      <w:lvlText w:val="%1.%2."/>
      <w:lvlJc w:val="left"/>
      <w:pPr>
        <w:ind w:left="432" w:hanging="432"/>
        <w:tabs>
          <w:tab w:val="num" w:pos="432" w:leader="none"/>
        </w:tabs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64" w:hanging="504"/>
        <w:tabs>
          <w:tab w:val="num" w:pos="108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68" w:hanging="648"/>
        <w:tabs>
          <w:tab w:val="num" w:pos="144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72" w:hanging="792"/>
        <w:tabs>
          <w:tab w:val="num" w:pos="21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76" w:hanging="936"/>
        <w:tabs>
          <w:tab w:val="num" w:pos="252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080"/>
        <w:tabs>
          <w:tab w:val="num" w:pos="32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84" w:hanging="1224"/>
        <w:tabs>
          <w:tab w:val="num" w:pos="36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440"/>
        <w:tabs>
          <w:tab w:val="num" w:pos="432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40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 w:firstLine="709"/>
        <w:tabs>
          <w:tab w:val="num" w:pos="1191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pStyle w:val="965"/>
      <w:isLgl w:val="false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" w:firstLine="709"/>
      </w:pPr>
      <w:rPr>
        <w:rFonts w:hint="default"/>
        <w:color w:val="auto"/>
      </w:rPr>
    </w:lvl>
    <w:lvl w:ilvl="2">
      <w:start w:val="1"/>
      <w:numFmt w:val="decimal"/>
      <w:isLgl w:val="false"/>
      <w:suff w:val="space"/>
      <w:lvlText w:val="%1.%2.%3."/>
      <w:lvlJc w:val="left"/>
      <w:pPr>
        <w:ind w:left="191" w:firstLine="709"/>
      </w:pPr>
      <w:rPr>
        <w:rFonts w:hint="default" w:ascii="Times New Roman" w:hAnsi="Times New Roman"/>
        <w:b w:val="0"/>
        <w:bCs w:val="0"/>
        <w:i w:val="0"/>
        <w:iCs w:val="0"/>
        <w:strike w:val="0"/>
        <w:sz w:val="26"/>
        <w:szCs w:val="26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709"/>
        <w:tabs>
          <w:tab w:val="num" w:pos="709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140" w:hanging="1260"/>
        <w:tabs>
          <w:tab w:val="num" w:pos="414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pStyle w:val="968"/>
      <w:isLgl w:val="false"/>
      <w:suff w:val="tab"/>
      <w:lvlText w:val="2.%1."/>
      <w:lvlJc w:val="left"/>
      <w:pPr>
        <w:ind w:left="0" w:firstLine="709"/>
        <w:tabs>
          <w:tab w:val="num" w:pos="708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  <w:tabs>
          <w:tab w:val="num" w:pos="214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755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2.1.1."/>
      <w:lvlJc w:val="left"/>
      <w:pPr>
        <w:ind w:left="2629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89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89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9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349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9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09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69" w:hanging="1800"/>
      </w:pPr>
      <w:rPr>
        <w:rFonts w:hint="default"/>
        <w:color w:val="auto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3" w:hanging="644"/>
        <w:tabs>
          <w:tab w:val="num" w:pos="2913" w:leader="none"/>
        </w:tabs>
      </w:pPr>
      <w:rPr>
        <w:rFonts w:hint="default"/>
      </w:rPr>
    </w:lvl>
    <w:lvl w:ilvl="1">
      <w:start w:val="6"/>
      <w:numFmt w:val="decimal"/>
      <w:isLgl/>
      <w:suff w:val="tab"/>
      <w:lvlText w:val="%1.%2."/>
      <w:lvlJc w:val="left"/>
      <w:pPr>
        <w:ind w:left="2013" w:hanging="10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86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color w:val="auto"/>
        <w:sz w:val="32"/>
        <w:szCs w:val="32"/>
      </w:rPr>
    </w:lvl>
    <w:lvl w:ilvl="1">
      <w:start w:val="2"/>
      <w:numFmt w:val="decimal"/>
      <w:isLgl/>
      <w:suff w:val="tab"/>
      <w:lvlText w:val="%1.%2."/>
      <w:lvlJc w:val="left"/>
      <w:pPr>
        <w:ind w:left="862" w:hanging="720"/>
      </w:pPr>
      <w:rPr>
        <w:rFonts w:hint="default"/>
      </w:rPr>
    </w:lvl>
    <w:lvl w:ilvl="2">
      <w:start w:val="5"/>
      <w:numFmt w:val="decimal"/>
      <w:isLgl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07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002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28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93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214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972"/>
      <w:isLgl w:val="false"/>
      <w:suff w:val="tab"/>
      <w:lvlText w:val="Рисунок %1"/>
      <w:lvlJc w:val="center"/>
      <w:pPr>
        <w:ind w:left="0" w:firstLine="709"/>
        <w:tabs>
          <w:tab w:val="num" w:pos="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6"/>
        <w:szCs w:val="26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7"/>
      <w:numFmt w:val="decimal"/>
      <w:isLgl w:val="false"/>
      <w:suff w:val="tab"/>
      <w:lvlText w:val="4.5.3.%2."/>
      <w:lvlJc w:val="left"/>
      <w:pPr>
        <w:ind w:left="11" w:firstLine="698"/>
        <w:tabs>
          <w:tab w:val="num" w:pos="709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6"/>
        <w:szCs w:val="26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7">
    <w:multiLevelType w:val="hybridMultilevel"/>
    <w:lvl w:ilvl="0">
      <w:start w:val="1"/>
      <w:numFmt w:val="decimal"/>
      <w:pStyle w:val="994"/>
      <w:isLgl w:val="false"/>
      <w:suff w:val="tab"/>
      <w:lvlText w:val="%1."/>
      <w:lvlJc w:val="left"/>
      <w:pPr>
        <w:ind w:left="0" w:firstLine="709"/>
        <w:tabs>
          <w:tab w:val="num" w:pos="709" w:leader="none"/>
        </w:tabs>
      </w:pPr>
      <w:rPr>
        <w:rFonts w:hint="default"/>
        <w:b/>
        <w:sz w:val="32"/>
      </w:rPr>
    </w:lvl>
    <w:lvl w:ilvl="1">
      <w:start w:val="1"/>
      <w:numFmt w:val="decimal"/>
      <w:pStyle w:val="995"/>
      <w:isLgl w:val="false"/>
      <w:suff w:val="tab"/>
      <w:lvlText w:val="%1.%2."/>
      <w:lvlJc w:val="left"/>
      <w:pPr>
        <w:ind w:left="0" w:firstLine="709"/>
        <w:tabs>
          <w:tab w:val="num" w:pos="709" w:leader="none"/>
        </w:tabs>
      </w:pPr>
      <w:rPr>
        <w:rFonts w:hint="default" w:ascii="Times New Roman" w:hAnsi="Times New Roman"/>
        <w:b/>
        <w:i w:val="0"/>
        <w:sz w:val="26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709"/>
        <w:tabs>
          <w:tab w:val="num" w:pos="709" w:leader="none"/>
        </w:tabs>
      </w:pPr>
      <w:rPr>
        <w:rFonts w:hint="default" w:ascii="Times New Roman" w:hAnsi="Times New Roman"/>
        <w:b w:val="0"/>
        <w:i w:val="0"/>
        <w:sz w:val="26"/>
      </w:rPr>
    </w:lvl>
    <w:lvl w:ilvl="3">
      <w:start w:val="1"/>
      <w:numFmt w:val="none"/>
      <w:lvlRestart w:val="0"/>
      <w:pStyle w:val="996"/>
      <w:isLgl w:val="false"/>
      <w:suff w:val="tab"/>
      <w:lvlText w:val=""/>
      <w:lvlJc w:val="left"/>
      <w:pPr>
        <w:ind w:left="0" w:firstLine="709"/>
        <w:tabs>
          <w:tab w:val="num" w:pos="709" w:leader="none"/>
        </w:tabs>
      </w:pPr>
      <w:rPr>
        <w:rFonts w:hint="default"/>
      </w:rPr>
    </w:lvl>
    <w:lvl w:ilvl="4">
      <w:start w:val="1"/>
      <w:numFmt w:val="bullet"/>
      <w:pStyle w:val="997"/>
      <w:isLgl w:val="false"/>
      <w:suff w:val="tab"/>
      <w:lvlText w:val="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5">
      <w:start w:val="1"/>
      <w:numFmt w:val="decimal"/>
      <w:pStyle w:val="998"/>
      <w:isLgl w:val="false"/>
      <w:suff w:val="tab"/>
      <w:lvlText w:val="%6."/>
      <w:lvlJc w:val="left"/>
      <w:pPr>
        <w:ind w:left="0" w:firstLine="709"/>
        <w:tabs>
          <w:tab w:val="num" w:pos="709" w:leader="none"/>
        </w:tabs>
      </w:pPr>
      <w:rPr>
        <w:rFonts w:hint="default" w:ascii="Times New Roman" w:hAnsi="Times New Roman"/>
        <w:b w:val="0"/>
        <w:i w:val="0"/>
        <w:sz w:val="26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709"/>
        <w:tabs>
          <w:tab w:val="num" w:pos="70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709"/>
        <w:tabs>
          <w:tab w:val="num" w:pos="7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709"/>
        <w:tabs>
          <w:tab w:val="num" w:pos="709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7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60" w:hanging="180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40" w:hanging="2160"/>
      </w:pPr>
      <w:rPr>
        <w:rFonts w:hint="default"/>
        <w:color w:val="auto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709"/>
        <w:tabs>
          <w:tab w:val="num" w:pos="576" w:leader="none"/>
        </w:tabs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 w:firstLine="709"/>
        <w:tabs>
          <w:tab w:val="num" w:pos="1134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42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4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6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8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0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2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4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68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0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2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4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6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8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0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2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4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68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680"/>
        <w:tabs>
          <w:tab w:val="num" w:pos="1134" w:leader="none"/>
        </w:tabs>
      </w:pPr>
      <w:rPr>
        <w:color w:val="auto"/>
        <w:sz w:val="26"/>
        <w:szCs w:val="26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color w:val="auto"/>
        <w:sz w:val="16"/>
        <w:szCs w:val="16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40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0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2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2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pStyle w:val="950"/>
      <w:isLgl w:val="false"/>
      <w:suff w:val="tab"/>
      <w:lvlText w:val="%1."/>
      <w:lvlJc w:val="left"/>
      <w:pPr>
        <w:ind w:left="1077" w:hanging="357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9"/>
  </w:num>
  <w:num w:numId="2">
    <w:abstractNumId w:val="6"/>
  </w:num>
  <w:num w:numId="3">
    <w:abstractNumId w:val="8"/>
  </w:num>
  <w:num w:numId="4">
    <w:abstractNumId w:val="16"/>
  </w:num>
  <w:num w:numId="5">
    <w:abstractNumId w:val="0"/>
  </w:num>
  <w:num w:numId="6">
    <w:abstractNumId w:val="2"/>
  </w:num>
  <w:num w:numId="7">
    <w:abstractNumId w:val="17"/>
  </w:num>
  <w:num w:numId="8">
    <w:abstractNumId w:val="14"/>
  </w:num>
  <w:num w:numId="9">
    <w:abstractNumId w:val="9"/>
  </w:num>
  <w:num w:numId="10">
    <w:abstractNumId w:val="13"/>
  </w:num>
  <w:num w:numId="11">
    <w:abstractNumId w:val="5"/>
  </w:num>
  <w:num w:numId="12">
    <w:abstractNumId w:val="4"/>
  </w:num>
  <w:num w:numId="13">
    <w:abstractNumId w:val="11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8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2"/>
  </w:num>
  <w:num w:numId="19">
    <w:abstractNumId w:val="3"/>
  </w:num>
  <w:num w:numId="20">
    <w:abstractNumId w:val="26"/>
  </w:num>
  <w:num w:numId="21">
    <w:abstractNumId w:val="20"/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28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</w:num>
  <w:num w:numId="27">
    <w:abstractNumId w:val="15"/>
  </w:num>
  <w:num w:numId="28">
    <w:abstractNumId w:val="27"/>
  </w:num>
  <w:num w:numId="29">
    <w:abstractNumId w:val="10"/>
  </w:num>
  <w:num w:numId="30">
    <w:abstractNumId w:val="23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1">
    <w:name w:val="Heading 1 Char"/>
    <w:basedOn w:val="922"/>
    <w:link w:val="913"/>
    <w:uiPriority w:val="9"/>
    <w:rPr>
      <w:rFonts w:ascii="Arial" w:hAnsi="Arial" w:eastAsia="Arial" w:cs="Arial"/>
      <w:sz w:val="40"/>
      <w:szCs w:val="40"/>
    </w:rPr>
  </w:style>
  <w:style w:type="character" w:styleId="762">
    <w:name w:val="Heading 2 Char"/>
    <w:basedOn w:val="922"/>
    <w:link w:val="914"/>
    <w:uiPriority w:val="9"/>
    <w:rPr>
      <w:rFonts w:ascii="Arial" w:hAnsi="Arial" w:eastAsia="Arial" w:cs="Arial"/>
      <w:sz w:val="34"/>
    </w:rPr>
  </w:style>
  <w:style w:type="character" w:styleId="763">
    <w:name w:val="Heading 3 Char"/>
    <w:basedOn w:val="922"/>
    <w:link w:val="915"/>
    <w:uiPriority w:val="9"/>
    <w:rPr>
      <w:rFonts w:ascii="Arial" w:hAnsi="Arial" w:eastAsia="Arial" w:cs="Arial"/>
      <w:sz w:val="30"/>
      <w:szCs w:val="30"/>
    </w:rPr>
  </w:style>
  <w:style w:type="character" w:styleId="764">
    <w:name w:val="Heading 4 Char"/>
    <w:basedOn w:val="922"/>
    <w:link w:val="916"/>
    <w:uiPriority w:val="9"/>
    <w:rPr>
      <w:rFonts w:ascii="Arial" w:hAnsi="Arial" w:eastAsia="Arial" w:cs="Arial"/>
      <w:b/>
      <w:bCs/>
      <w:sz w:val="26"/>
      <w:szCs w:val="26"/>
    </w:rPr>
  </w:style>
  <w:style w:type="character" w:styleId="765">
    <w:name w:val="Heading 5 Char"/>
    <w:basedOn w:val="922"/>
    <w:link w:val="917"/>
    <w:uiPriority w:val="9"/>
    <w:rPr>
      <w:rFonts w:ascii="Arial" w:hAnsi="Arial" w:eastAsia="Arial" w:cs="Arial"/>
      <w:b/>
      <w:bCs/>
      <w:sz w:val="24"/>
      <w:szCs w:val="24"/>
    </w:rPr>
  </w:style>
  <w:style w:type="character" w:styleId="766">
    <w:name w:val="Heading 6 Char"/>
    <w:basedOn w:val="922"/>
    <w:link w:val="918"/>
    <w:uiPriority w:val="9"/>
    <w:rPr>
      <w:rFonts w:ascii="Arial" w:hAnsi="Arial" w:eastAsia="Arial" w:cs="Arial"/>
      <w:b/>
      <w:bCs/>
      <w:sz w:val="22"/>
      <w:szCs w:val="22"/>
    </w:rPr>
  </w:style>
  <w:style w:type="character" w:styleId="767">
    <w:name w:val="Heading 7 Char"/>
    <w:basedOn w:val="922"/>
    <w:link w:val="9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8">
    <w:name w:val="Heading 8 Char"/>
    <w:basedOn w:val="922"/>
    <w:link w:val="920"/>
    <w:uiPriority w:val="9"/>
    <w:rPr>
      <w:rFonts w:ascii="Arial" w:hAnsi="Arial" w:eastAsia="Arial" w:cs="Arial"/>
      <w:i/>
      <w:iCs/>
      <w:sz w:val="22"/>
      <w:szCs w:val="22"/>
    </w:rPr>
  </w:style>
  <w:style w:type="character" w:styleId="769">
    <w:name w:val="Heading 9 Char"/>
    <w:basedOn w:val="922"/>
    <w:link w:val="921"/>
    <w:uiPriority w:val="9"/>
    <w:rPr>
      <w:rFonts w:ascii="Arial" w:hAnsi="Arial" w:eastAsia="Arial" w:cs="Arial"/>
      <w:i/>
      <w:iCs/>
      <w:sz w:val="21"/>
      <w:szCs w:val="21"/>
    </w:rPr>
  </w:style>
  <w:style w:type="paragraph" w:styleId="770">
    <w:name w:val="No Spacing"/>
    <w:uiPriority w:val="1"/>
    <w:qFormat/>
    <w:pPr>
      <w:spacing w:before="0" w:after="0" w:line="240" w:lineRule="auto"/>
    </w:pPr>
  </w:style>
  <w:style w:type="paragraph" w:styleId="771">
    <w:name w:val="Title"/>
    <w:basedOn w:val="912"/>
    <w:next w:val="912"/>
    <w:link w:val="7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2">
    <w:name w:val="Title Char"/>
    <w:basedOn w:val="922"/>
    <w:link w:val="771"/>
    <w:uiPriority w:val="10"/>
    <w:rPr>
      <w:sz w:val="48"/>
      <w:szCs w:val="48"/>
    </w:rPr>
  </w:style>
  <w:style w:type="paragraph" w:styleId="773">
    <w:name w:val="Subtitle"/>
    <w:basedOn w:val="912"/>
    <w:next w:val="912"/>
    <w:link w:val="774"/>
    <w:uiPriority w:val="11"/>
    <w:qFormat/>
    <w:pPr>
      <w:spacing w:before="200" w:after="200"/>
    </w:pPr>
    <w:rPr>
      <w:sz w:val="24"/>
      <w:szCs w:val="24"/>
    </w:rPr>
  </w:style>
  <w:style w:type="character" w:styleId="774">
    <w:name w:val="Subtitle Char"/>
    <w:basedOn w:val="922"/>
    <w:link w:val="773"/>
    <w:uiPriority w:val="11"/>
    <w:rPr>
      <w:sz w:val="24"/>
      <w:szCs w:val="24"/>
    </w:rPr>
  </w:style>
  <w:style w:type="paragraph" w:styleId="775">
    <w:name w:val="Quote"/>
    <w:basedOn w:val="912"/>
    <w:next w:val="912"/>
    <w:link w:val="776"/>
    <w:uiPriority w:val="29"/>
    <w:qFormat/>
    <w:pPr>
      <w:ind w:left="720" w:right="720"/>
    </w:pPr>
    <w:rPr>
      <w:i/>
    </w:rPr>
  </w:style>
  <w:style w:type="character" w:styleId="776">
    <w:name w:val="Quote Char"/>
    <w:link w:val="775"/>
    <w:uiPriority w:val="29"/>
    <w:rPr>
      <w:i/>
    </w:rPr>
  </w:style>
  <w:style w:type="paragraph" w:styleId="777">
    <w:name w:val="Intense Quote"/>
    <w:basedOn w:val="912"/>
    <w:next w:val="912"/>
    <w:link w:val="7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8">
    <w:name w:val="Intense Quote Char"/>
    <w:link w:val="777"/>
    <w:uiPriority w:val="30"/>
    <w:rPr>
      <w:i/>
    </w:rPr>
  </w:style>
  <w:style w:type="character" w:styleId="779">
    <w:name w:val="Header Char"/>
    <w:basedOn w:val="922"/>
    <w:link w:val="927"/>
    <w:uiPriority w:val="99"/>
  </w:style>
  <w:style w:type="character" w:styleId="780">
    <w:name w:val="Footer Char"/>
    <w:basedOn w:val="922"/>
    <w:link w:val="930"/>
    <w:uiPriority w:val="99"/>
  </w:style>
  <w:style w:type="character" w:styleId="781">
    <w:name w:val="Caption Char"/>
    <w:basedOn w:val="925"/>
    <w:link w:val="930"/>
    <w:uiPriority w:val="99"/>
  </w:style>
  <w:style w:type="table" w:styleId="782">
    <w:name w:val="Table Grid Light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Plain Table 1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2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6">
    <w:name w:val="Plain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Plain Table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8">
    <w:name w:val="Grid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0">
    <w:name w:val="Grid Table 4 - Accent 1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1">
    <w:name w:val="Grid Table 4 - Accent 2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Grid Table 4 - Accent 3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3">
    <w:name w:val="Grid Table 4 - Accent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Grid Table 4 - Accent 5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5">
    <w:name w:val="Grid Table 4 - Accent 6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6">
    <w:name w:val="Grid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0">
    <w:name w:val="Grid Table 5 Dark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3">
    <w:name w:val="Grid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4">
    <w:name w:val="Grid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5">
    <w:name w:val="Grid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6">
    <w:name w:val="Grid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7">
    <w:name w:val="Grid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8">
    <w:name w:val="Grid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9">
    <w:name w:val="Grid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0">
    <w:name w:val="Grid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5">
    <w:name w:val="List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6">
    <w:name w:val="List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7">
    <w:name w:val="List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8">
    <w:name w:val="List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9">
    <w:name w:val="List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0">
    <w:name w:val="List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1">
    <w:name w:val="List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3">
    <w:name w:val="List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4">
    <w:name w:val="List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5">
    <w:name w:val="List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6">
    <w:name w:val="List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7">
    <w:name w:val="List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8">
    <w:name w:val="List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9">
    <w:name w:val="List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0">
    <w:name w:val="List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1">
    <w:name w:val="List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2">
    <w:name w:val="List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3">
    <w:name w:val="List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4">
    <w:name w:val="List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5">
    <w:name w:val="List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6">
    <w:name w:val="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7">
    <w:name w:val="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8">
    <w:name w:val="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9">
    <w:name w:val="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0">
    <w:name w:val="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1">
    <w:name w:val="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2">
    <w:name w:val="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3">
    <w:name w:val="Bordered &amp; 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4">
    <w:name w:val="Bordered &amp; 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5">
    <w:name w:val="Bordered &amp; 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6">
    <w:name w:val="Bordered &amp; 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7">
    <w:name w:val="Bordered &amp; 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8">
    <w:name w:val="Bordered &amp; 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9">
    <w:name w:val="Bordered &amp; 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0">
    <w:name w:val="Bordered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1">
    <w:name w:val="Bordered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2">
    <w:name w:val="Bordered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3">
    <w:name w:val="Bordered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4">
    <w:name w:val="Bordered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5">
    <w:name w:val="Bordered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6">
    <w:name w:val="Bordered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7">
    <w:name w:val="Footnote Text Char"/>
    <w:link w:val="953"/>
    <w:uiPriority w:val="99"/>
    <w:rPr>
      <w:sz w:val="18"/>
    </w:rPr>
  </w:style>
  <w:style w:type="paragraph" w:styleId="908">
    <w:name w:val="endnote text"/>
    <w:basedOn w:val="912"/>
    <w:link w:val="909"/>
    <w:uiPriority w:val="99"/>
    <w:semiHidden/>
    <w:unhideWhenUsed/>
    <w:pPr>
      <w:spacing w:after="0" w:line="240" w:lineRule="auto"/>
    </w:pPr>
    <w:rPr>
      <w:sz w:val="20"/>
    </w:rPr>
  </w:style>
  <w:style w:type="character" w:styleId="909">
    <w:name w:val="Endnote Text Char"/>
    <w:link w:val="908"/>
    <w:uiPriority w:val="99"/>
    <w:rPr>
      <w:sz w:val="20"/>
    </w:rPr>
  </w:style>
  <w:style w:type="character" w:styleId="910">
    <w:name w:val="endnote reference"/>
    <w:basedOn w:val="922"/>
    <w:uiPriority w:val="99"/>
    <w:semiHidden/>
    <w:unhideWhenUsed/>
    <w:rPr>
      <w:vertAlign w:val="superscript"/>
    </w:rPr>
  </w:style>
  <w:style w:type="paragraph" w:styleId="911">
    <w:name w:val="table of figures"/>
    <w:basedOn w:val="912"/>
    <w:next w:val="912"/>
    <w:uiPriority w:val="99"/>
    <w:unhideWhenUsed/>
    <w:pPr>
      <w:spacing w:after="0" w:afterAutospacing="0"/>
    </w:pPr>
  </w:style>
  <w:style w:type="paragraph" w:styleId="912" w:default="1">
    <w:name w:val="Normal"/>
    <w:qFormat/>
    <w:pPr>
      <w:widowControl w:val="off"/>
    </w:pPr>
    <w:rPr>
      <w:sz w:val="22"/>
    </w:rPr>
  </w:style>
  <w:style w:type="paragraph" w:styleId="913">
    <w:name w:val="Heading 1"/>
    <w:basedOn w:val="912"/>
    <w:next w:val="912"/>
    <w:link w:val="955"/>
    <w:qFormat/>
    <w:pPr>
      <w:jc w:val="center"/>
      <w:outlineLvl w:val="0"/>
    </w:pPr>
    <w:rPr>
      <w:rFonts w:cs="Arial"/>
      <w:b/>
      <w:bCs/>
      <w:sz w:val="32"/>
      <w:szCs w:val="32"/>
    </w:rPr>
  </w:style>
  <w:style w:type="paragraph" w:styleId="914">
    <w:name w:val="Heading 2"/>
    <w:basedOn w:val="912"/>
    <w:next w:val="912"/>
    <w:link w:val="1000"/>
    <w:qFormat/>
    <w:pPr>
      <w:ind w:firstLine="709"/>
      <w:jc w:val="both"/>
      <w:outlineLvl w:val="1"/>
    </w:pPr>
    <w:rPr>
      <w:b/>
      <w:sz w:val="26"/>
    </w:rPr>
  </w:style>
  <w:style w:type="paragraph" w:styleId="915">
    <w:name w:val="Heading 3"/>
    <w:basedOn w:val="912"/>
    <w:next w:val="912"/>
    <w:qFormat/>
    <w:pPr>
      <w:jc w:val="center"/>
      <w:keepNext/>
      <w:spacing w:before="600" w:line="276" w:lineRule="auto"/>
      <w:tabs>
        <w:tab w:val="left" w:pos="720" w:leader="none"/>
      </w:tabs>
      <w:outlineLvl w:val="2"/>
    </w:pPr>
    <w:rPr>
      <w:b/>
      <w:sz w:val="24"/>
    </w:rPr>
  </w:style>
  <w:style w:type="paragraph" w:styleId="916">
    <w:name w:val="Heading 4"/>
    <w:basedOn w:val="912"/>
    <w:next w:val="912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17">
    <w:name w:val="Heading 5"/>
    <w:basedOn w:val="912"/>
    <w:next w:val="912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18">
    <w:name w:val="Heading 6"/>
    <w:basedOn w:val="912"/>
    <w:next w:val="912"/>
    <w:qFormat/>
    <w:pPr>
      <w:spacing w:before="240" w:after="60"/>
      <w:outlineLvl w:val="5"/>
    </w:pPr>
    <w:rPr>
      <w:b/>
      <w:bCs/>
      <w:szCs w:val="22"/>
    </w:rPr>
  </w:style>
  <w:style w:type="paragraph" w:styleId="919">
    <w:name w:val="Heading 7"/>
    <w:basedOn w:val="912"/>
    <w:next w:val="912"/>
    <w:qFormat/>
    <w:pPr>
      <w:jc w:val="both"/>
      <w:keepNext/>
      <w:outlineLvl w:val="6"/>
    </w:pPr>
    <w:rPr>
      <w:b/>
      <w:sz w:val="24"/>
    </w:rPr>
  </w:style>
  <w:style w:type="paragraph" w:styleId="920">
    <w:name w:val="Heading 8"/>
    <w:basedOn w:val="912"/>
    <w:next w:val="912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21">
    <w:name w:val="Heading 9"/>
    <w:basedOn w:val="912"/>
    <w:next w:val="912"/>
    <w:qFormat/>
    <w:pPr>
      <w:spacing w:before="240" w:after="60"/>
      <w:outlineLvl w:val="8"/>
    </w:pPr>
    <w:rPr>
      <w:rFonts w:ascii="Arial" w:hAnsi="Arial" w:cs="Arial"/>
      <w:szCs w:val="22"/>
    </w:rPr>
  </w:style>
  <w:style w:type="character" w:styleId="922" w:default="1">
    <w:name w:val="Default Paragraph Font"/>
    <w:uiPriority w:val="1"/>
    <w:semiHidden/>
    <w:unhideWhenUsed/>
  </w:style>
  <w:style w:type="table" w:styleId="9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4" w:default="1">
    <w:name w:val="No List"/>
    <w:uiPriority w:val="99"/>
    <w:semiHidden/>
    <w:unhideWhenUsed/>
  </w:style>
  <w:style w:type="paragraph" w:styleId="925">
    <w:name w:val="Caption"/>
    <w:basedOn w:val="912"/>
    <w:next w:val="912"/>
    <w:qFormat/>
    <w:rPr>
      <w:b/>
      <w:bCs/>
      <w:sz w:val="20"/>
    </w:rPr>
  </w:style>
  <w:style w:type="paragraph" w:styleId="926">
    <w:name w:val="Body Text Indent 3"/>
    <w:basedOn w:val="912"/>
    <w:pPr>
      <w:ind w:firstLine="851"/>
      <w:jc w:val="both"/>
    </w:pPr>
    <w:rPr>
      <w:sz w:val="28"/>
    </w:rPr>
  </w:style>
  <w:style w:type="paragraph" w:styleId="927">
    <w:name w:val="Header"/>
    <w:basedOn w:val="912"/>
    <w:link w:val="1003"/>
    <w:pPr>
      <w:tabs>
        <w:tab w:val="center" w:pos="4677" w:leader="none"/>
        <w:tab w:val="right" w:pos="9355" w:leader="none"/>
      </w:tabs>
    </w:pPr>
  </w:style>
  <w:style w:type="character" w:styleId="928">
    <w:name w:val="page number"/>
    <w:basedOn w:val="922"/>
  </w:style>
  <w:style w:type="paragraph" w:styleId="929" w:customStyle="1">
    <w:name w:val="p"/>
    <w:basedOn w:val="912"/>
    <w:pPr>
      <w:ind w:left="75" w:right="75"/>
      <w:jc w:val="both"/>
      <w:spacing w:before="75" w:after="75"/>
    </w:pPr>
    <w:rPr>
      <w:rFonts w:ascii="Verdana" w:hAnsi="Verdana"/>
      <w:sz w:val="20"/>
    </w:rPr>
  </w:style>
  <w:style w:type="paragraph" w:styleId="930">
    <w:name w:val="Footer"/>
    <w:basedOn w:val="912"/>
    <w:link w:val="951"/>
    <w:pPr>
      <w:tabs>
        <w:tab w:val="center" w:pos="4677" w:leader="none"/>
        <w:tab w:val="right" w:pos="9355" w:leader="none"/>
      </w:tabs>
    </w:pPr>
  </w:style>
  <w:style w:type="paragraph" w:styleId="931">
    <w:name w:val="Body Text"/>
    <w:basedOn w:val="912"/>
    <w:link w:val="983"/>
    <w:pPr>
      <w:spacing w:after="120"/>
    </w:pPr>
  </w:style>
  <w:style w:type="paragraph" w:styleId="932">
    <w:name w:val="Body Text 3"/>
    <w:basedOn w:val="912"/>
    <w:pPr>
      <w:spacing w:after="120"/>
    </w:pPr>
    <w:rPr>
      <w:sz w:val="16"/>
      <w:szCs w:val="16"/>
    </w:rPr>
  </w:style>
  <w:style w:type="paragraph" w:styleId="933" w:customStyle="1">
    <w:name w:val="Текст1"/>
    <w:basedOn w:val="912"/>
    <w:rPr>
      <w:rFonts w:ascii="Courier New" w:hAnsi="Courier New"/>
      <w:sz w:val="20"/>
    </w:rPr>
  </w:style>
  <w:style w:type="paragraph" w:styleId="934" w:customStyle="1">
    <w:name w:val="Plain Text1"/>
    <w:basedOn w:val="912"/>
    <w:rPr>
      <w:rFonts w:ascii="Courier New" w:hAnsi="Courier New"/>
      <w:sz w:val="20"/>
    </w:rPr>
  </w:style>
  <w:style w:type="paragraph" w:styleId="935">
    <w:name w:val="Balloon Text"/>
    <w:basedOn w:val="912"/>
    <w:semiHidden/>
    <w:rPr>
      <w:rFonts w:ascii="Tahoma" w:hAnsi="Tahoma" w:cs="Tahoma"/>
      <w:sz w:val="16"/>
      <w:szCs w:val="16"/>
    </w:rPr>
  </w:style>
  <w:style w:type="table" w:styleId="936">
    <w:name w:val="Table Grid"/>
    <w:basedOn w:val="92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7">
    <w:name w:val="toc 1"/>
    <w:basedOn w:val="912"/>
    <w:next w:val="912"/>
    <w:uiPriority w:val="39"/>
    <w:pPr>
      <w:tabs>
        <w:tab w:val="right" w:pos="227" w:leader="none"/>
        <w:tab w:val="right" w:pos="10529" w:leader="underscore"/>
      </w:tabs>
    </w:pPr>
    <w:rPr>
      <w:bCs/>
      <w:iCs/>
      <w:sz w:val="26"/>
      <w:szCs w:val="24"/>
    </w:rPr>
  </w:style>
  <w:style w:type="paragraph" w:styleId="938">
    <w:name w:val="toc 2"/>
    <w:basedOn w:val="912"/>
    <w:next w:val="912"/>
    <w:uiPriority w:val="39"/>
    <w:pPr>
      <w:ind w:left="227"/>
      <w:tabs>
        <w:tab w:val="left" w:pos="709" w:leader="none"/>
        <w:tab w:val="left" w:pos="851" w:leader="none"/>
        <w:tab w:val="right" w:pos="10529" w:leader="underscore"/>
      </w:tabs>
    </w:pPr>
    <w:rPr>
      <w:bCs/>
      <w:sz w:val="26"/>
      <w:szCs w:val="22"/>
    </w:rPr>
  </w:style>
  <w:style w:type="character" w:styleId="939">
    <w:name w:val="Hyperlink"/>
    <w:uiPriority w:val="99"/>
    <w:rPr>
      <w:color w:val="0000ff"/>
      <w:u w:val="single"/>
    </w:rPr>
  </w:style>
  <w:style w:type="paragraph" w:styleId="940">
    <w:name w:val="toc 3"/>
    <w:basedOn w:val="912"/>
    <w:next w:val="912"/>
    <w:semiHidden/>
    <w:pPr>
      <w:ind w:left="440"/>
    </w:pPr>
    <w:rPr>
      <w:sz w:val="20"/>
    </w:rPr>
  </w:style>
  <w:style w:type="paragraph" w:styleId="941">
    <w:name w:val="toc 4"/>
    <w:basedOn w:val="912"/>
    <w:next w:val="912"/>
    <w:semiHidden/>
    <w:pPr>
      <w:ind w:left="660"/>
    </w:pPr>
    <w:rPr>
      <w:sz w:val="20"/>
    </w:rPr>
  </w:style>
  <w:style w:type="paragraph" w:styleId="942">
    <w:name w:val="toc 5"/>
    <w:basedOn w:val="912"/>
    <w:next w:val="912"/>
    <w:semiHidden/>
    <w:pPr>
      <w:ind w:left="880"/>
    </w:pPr>
    <w:rPr>
      <w:sz w:val="20"/>
    </w:rPr>
  </w:style>
  <w:style w:type="paragraph" w:styleId="943">
    <w:name w:val="toc 6"/>
    <w:basedOn w:val="912"/>
    <w:next w:val="912"/>
    <w:semiHidden/>
    <w:pPr>
      <w:ind w:left="1100"/>
    </w:pPr>
    <w:rPr>
      <w:sz w:val="20"/>
    </w:rPr>
  </w:style>
  <w:style w:type="paragraph" w:styleId="944">
    <w:name w:val="toc 7"/>
    <w:basedOn w:val="912"/>
    <w:next w:val="912"/>
    <w:semiHidden/>
    <w:pPr>
      <w:ind w:left="1320"/>
    </w:pPr>
    <w:rPr>
      <w:sz w:val="20"/>
    </w:rPr>
  </w:style>
  <w:style w:type="paragraph" w:styleId="945">
    <w:name w:val="toc 8"/>
    <w:basedOn w:val="912"/>
    <w:next w:val="912"/>
    <w:semiHidden/>
    <w:pPr>
      <w:ind w:left="1540"/>
    </w:pPr>
    <w:rPr>
      <w:sz w:val="20"/>
    </w:rPr>
  </w:style>
  <w:style w:type="paragraph" w:styleId="946">
    <w:name w:val="toc 9"/>
    <w:basedOn w:val="912"/>
    <w:next w:val="912"/>
    <w:semiHidden/>
    <w:pPr>
      <w:ind w:left="1760"/>
    </w:pPr>
    <w:rPr>
      <w:sz w:val="20"/>
    </w:rPr>
  </w:style>
  <w:style w:type="paragraph" w:styleId="947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48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49">
    <w:name w:val="Normal (Web)"/>
    <w:basedOn w:val="912"/>
    <w:pPr>
      <w:jc w:val="both"/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styleId="950" w:customStyle="1">
    <w:name w:val="Список с цифрой Знак"/>
    <w:basedOn w:val="912"/>
    <w:pPr>
      <w:numPr>
        <w:ilvl w:val="0"/>
        <w:numId w:val="1"/>
      </w:numPr>
      <w:spacing w:after="60"/>
    </w:pPr>
    <w:rPr>
      <w:sz w:val="24"/>
      <w:szCs w:val="24"/>
    </w:rPr>
  </w:style>
  <w:style w:type="character" w:styleId="951" w:customStyle="1">
    <w:name w:val="Нижний колонтитул Знак"/>
    <w:link w:val="930"/>
    <w:rPr>
      <w:sz w:val="22"/>
      <w:lang w:val="ru-RU" w:eastAsia="ru-RU" w:bidi="ar-SA"/>
    </w:rPr>
  </w:style>
  <w:style w:type="paragraph" w:styleId="952">
    <w:name w:val="index 1"/>
    <w:basedOn w:val="912"/>
    <w:next w:val="912"/>
    <w:semiHidden/>
    <w:pPr>
      <w:ind w:left="220" w:hanging="220"/>
    </w:pPr>
  </w:style>
  <w:style w:type="paragraph" w:styleId="953">
    <w:name w:val="footnote text"/>
    <w:basedOn w:val="912"/>
    <w:link w:val="1001"/>
    <w:uiPriority w:val="99"/>
    <w:rPr>
      <w:sz w:val="20"/>
    </w:rPr>
  </w:style>
  <w:style w:type="character" w:styleId="954">
    <w:name w:val="footnote reference"/>
    <w:uiPriority w:val="99"/>
    <w:rPr>
      <w:vertAlign w:val="superscript"/>
    </w:rPr>
  </w:style>
  <w:style w:type="character" w:styleId="955" w:customStyle="1">
    <w:name w:val="Заголовок 1 Знак"/>
    <w:link w:val="913"/>
    <w:rPr>
      <w:rFonts w:cs="Arial"/>
      <w:b/>
      <w:bCs/>
      <w:sz w:val="32"/>
      <w:szCs w:val="32"/>
    </w:rPr>
  </w:style>
  <w:style w:type="character" w:styleId="956">
    <w:name w:val="annotation reference"/>
    <w:uiPriority w:val="99"/>
    <w:semiHidden/>
    <w:rPr>
      <w:sz w:val="16"/>
      <w:szCs w:val="16"/>
    </w:rPr>
  </w:style>
  <w:style w:type="paragraph" w:styleId="957">
    <w:name w:val="annotation text"/>
    <w:basedOn w:val="912"/>
    <w:link w:val="980"/>
    <w:semiHidden/>
    <w:rPr>
      <w:sz w:val="20"/>
    </w:rPr>
  </w:style>
  <w:style w:type="paragraph" w:styleId="958">
    <w:name w:val="annotation subject"/>
    <w:basedOn w:val="957"/>
    <w:next w:val="957"/>
    <w:semiHidden/>
    <w:rPr>
      <w:b/>
      <w:bCs/>
    </w:rPr>
  </w:style>
  <w:style w:type="paragraph" w:styleId="959" w:customStyle="1">
    <w:name w:val="Знак"/>
    <w:basedOn w:val="912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960">
    <w:name w:val="FollowedHyperlink"/>
    <w:rPr>
      <w:color w:val="800080"/>
      <w:u w:val="single"/>
    </w:rPr>
  </w:style>
  <w:style w:type="paragraph" w:styleId="961" w:customStyle="1">
    <w:name w:val="ConsTitle"/>
    <w:pPr>
      <w:widowControl w:val="off"/>
    </w:pPr>
    <w:rPr>
      <w:rFonts w:ascii="Arial" w:hAnsi="Arial" w:cs="Arial"/>
      <w:b/>
      <w:bCs/>
      <w:sz w:val="16"/>
      <w:szCs w:val="16"/>
    </w:rPr>
  </w:style>
  <w:style w:type="paragraph" w:styleId="962" w:customStyle="1">
    <w:name w:val="ConsNormal"/>
    <w:pPr>
      <w:ind w:firstLine="720"/>
      <w:widowControl w:val="off"/>
    </w:pPr>
    <w:rPr>
      <w:rFonts w:ascii="Arial" w:hAnsi="Arial" w:cs="Arial"/>
    </w:rPr>
  </w:style>
  <w:style w:type="paragraph" w:styleId="963" w:customStyle="1">
    <w:name w:val="textb"/>
    <w:basedOn w:val="912"/>
    <w:rPr>
      <w:rFonts w:ascii="Arial" w:hAnsi="Arial"/>
      <w:b/>
      <w:bCs/>
      <w:szCs w:val="22"/>
    </w:rPr>
  </w:style>
  <w:style w:type="paragraph" w:styleId="964" w:customStyle="1">
    <w:name w:val="= Заголовок 2 ="/>
    <w:basedOn w:val="912"/>
    <w:link w:val="966"/>
    <w:pPr>
      <w:ind w:left="2127"/>
      <w:jc w:val="right"/>
      <w:keepNext/>
      <w:outlineLvl w:val="1"/>
    </w:pPr>
    <w:rPr>
      <w:b/>
      <w:color w:val="000000"/>
      <w:sz w:val="26"/>
      <w:szCs w:val="24"/>
    </w:rPr>
  </w:style>
  <w:style w:type="paragraph" w:styleId="965" w:customStyle="1">
    <w:name w:val="=Заголовок 1"/>
    <w:basedOn w:val="913"/>
    <w:pPr>
      <w:numPr>
        <w:ilvl w:val="0"/>
        <w:numId w:val="2"/>
      </w:numPr>
      <w:contextualSpacing/>
    </w:pPr>
    <w:rPr>
      <w:rFonts w:cs="Times New Roman"/>
    </w:rPr>
  </w:style>
  <w:style w:type="character" w:styleId="966" w:customStyle="1">
    <w:name w:val="= Заголовок 2 = Знак Знак"/>
    <w:link w:val="964"/>
    <w:rPr>
      <w:b/>
      <w:color w:val="000000"/>
      <w:sz w:val="26"/>
      <w:szCs w:val="24"/>
    </w:rPr>
  </w:style>
  <w:style w:type="paragraph" w:styleId="967" w:customStyle="1">
    <w:name w:val="= Пункты"/>
    <w:basedOn w:val="912"/>
    <w:link w:val="969"/>
    <w:pPr>
      <w:ind w:firstLine="709"/>
      <w:jc w:val="both"/>
      <w:tabs>
        <w:tab w:val="left" w:pos="0" w:leader="none"/>
        <w:tab w:val="left" w:pos="720" w:leader="none"/>
        <w:tab w:val="left" w:pos="1080" w:leader="none"/>
      </w:tabs>
    </w:pPr>
    <w:rPr>
      <w:iCs/>
      <w:color w:val="000000"/>
      <w:sz w:val="26"/>
      <w:szCs w:val="26"/>
    </w:rPr>
  </w:style>
  <w:style w:type="paragraph" w:styleId="968">
    <w:name w:val="List Number"/>
    <w:basedOn w:val="912"/>
    <w:pPr>
      <w:numPr>
        <w:ilvl w:val="0"/>
        <w:numId w:val="3"/>
      </w:numPr>
    </w:pPr>
  </w:style>
  <w:style w:type="character" w:styleId="969" w:customStyle="1">
    <w:name w:val="= Пункты Знак"/>
    <w:link w:val="967"/>
    <w:rPr>
      <w:iCs/>
      <w:color w:val="000000"/>
      <w:sz w:val="26"/>
      <w:szCs w:val="26"/>
      <w:lang w:val="ru-RU" w:eastAsia="ru-RU" w:bidi="ar-SA"/>
    </w:rPr>
  </w:style>
  <w:style w:type="paragraph" w:styleId="970" w:customStyle="1">
    <w:name w:val="=Таблица1"/>
    <w:basedOn w:val="912"/>
    <w:link w:val="971"/>
    <w:pPr>
      <w:jc w:val="right"/>
      <w:keepNext/>
      <w:spacing w:before="260"/>
    </w:pPr>
    <w:rPr>
      <w:color w:val="000000"/>
      <w:sz w:val="26"/>
      <w:szCs w:val="26"/>
    </w:rPr>
  </w:style>
  <w:style w:type="character" w:styleId="971" w:customStyle="1">
    <w:name w:val="=Таблица1 Знак Знак"/>
    <w:link w:val="970"/>
    <w:rPr>
      <w:color w:val="000000"/>
      <w:sz w:val="26"/>
      <w:szCs w:val="26"/>
      <w:lang w:val="ru-RU" w:eastAsia="ru-RU" w:bidi="ar-SA"/>
    </w:rPr>
  </w:style>
  <w:style w:type="paragraph" w:styleId="972" w:customStyle="1">
    <w:name w:val="=Рисунок"/>
    <w:basedOn w:val="917"/>
    <w:link w:val="973"/>
    <w:pPr>
      <w:numPr>
        <w:ilvl w:val="0"/>
        <w:numId w:val="4"/>
      </w:numPr>
      <w:jc w:val="center"/>
      <w:keepLines/>
      <w:spacing w:before="0" w:after="0"/>
    </w:pPr>
    <w:rPr>
      <w:b w:val="0"/>
      <w:bCs w:val="0"/>
      <w:i w:val="0"/>
      <w:iCs w:val="0"/>
      <w:color w:val="000000"/>
    </w:rPr>
  </w:style>
  <w:style w:type="character" w:styleId="973" w:customStyle="1">
    <w:name w:val="=Рисунок Знак Знак"/>
    <w:link w:val="972"/>
    <w:rPr>
      <w:color w:val="000000"/>
      <w:sz w:val="26"/>
      <w:szCs w:val="26"/>
    </w:rPr>
  </w:style>
  <w:style w:type="paragraph" w:styleId="974">
    <w:name w:val="Document Map"/>
    <w:basedOn w:val="912"/>
    <w:semiHidden/>
    <w:pPr>
      <w:shd w:val="clear" w:color="auto" w:fill="000080"/>
    </w:pPr>
    <w:rPr>
      <w:rFonts w:ascii="Tahoma" w:hAnsi="Tahoma"/>
      <w:sz w:val="20"/>
    </w:rPr>
  </w:style>
  <w:style w:type="paragraph" w:styleId="975">
    <w:name w:val="List"/>
    <w:basedOn w:val="912"/>
    <w:pPr>
      <w:ind w:left="283" w:hanging="283"/>
    </w:pPr>
  </w:style>
  <w:style w:type="paragraph" w:styleId="976">
    <w:name w:val="List Bullet 2"/>
    <w:basedOn w:val="912"/>
    <w:pPr>
      <w:numPr>
        <w:ilvl w:val="0"/>
        <w:numId w:val="5"/>
      </w:numPr>
    </w:pPr>
  </w:style>
  <w:style w:type="paragraph" w:styleId="977">
    <w:name w:val="Body Text Indent"/>
    <w:basedOn w:val="912"/>
    <w:pPr>
      <w:ind w:left="283"/>
      <w:spacing w:after="120"/>
    </w:pPr>
  </w:style>
  <w:style w:type="paragraph" w:styleId="978">
    <w:name w:val="Body Text First Indent"/>
    <w:basedOn w:val="931"/>
    <w:pPr>
      <w:ind w:firstLine="210"/>
    </w:pPr>
  </w:style>
  <w:style w:type="character" w:styleId="979">
    <w:name w:val="Strong"/>
    <w:qFormat/>
    <w:rPr>
      <w:b/>
      <w:bCs/>
    </w:rPr>
  </w:style>
  <w:style w:type="character" w:styleId="980" w:customStyle="1">
    <w:name w:val="Текст примечания Знак"/>
    <w:link w:val="957"/>
    <w:rPr>
      <w:lang w:val="ru-RU" w:eastAsia="ru-RU" w:bidi="ar-SA"/>
    </w:rPr>
  </w:style>
  <w:style w:type="character" w:styleId="981" w:customStyle="1">
    <w:name w:val="Знак Знак2"/>
    <w:semiHidden/>
    <w:rPr>
      <w:rFonts w:eastAsia="Times New Roman"/>
    </w:rPr>
  </w:style>
  <w:style w:type="paragraph" w:styleId="982">
    <w:name w:val="Plain Text"/>
    <w:basedOn w:val="912"/>
    <w:rPr>
      <w:rFonts w:ascii="Courier New" w:hAnsi="Courier New"/>
      <w:sz w:val="20"/>
    </w:rPr>
  </w:style>
  <w:style w:type="character" w:styleId="983" w:customStyle="1">
    <w:name w:val="Основной текст Знак"/>
    <w:link w:val="931"/>
    <w:rPr>
      <w:sz w:val="22"/>
      <w:lang w:val="ru-RU" w:eastAsia="ru-RU" w:bidi="ar-SA"/>
    </w:rPr>
  </w:style>
  <w:style w:type="paragraph" w:styleId="984">
    <w:name w:val="Body Text Indent 2"/>
    <w:basedOn w:val="912"/>
    <w:pPr>
      <w:ind w:left="283"/>
      <w:spacing w:after="120" w:line="480" w:lineRule="auto"/>
    </w:pPr>
  </w:style>
  <w:style w:type="paragraph" w:styleId="985" w:customStyle="1">
    <w:name w:val="Обычный1"/>
  </w:style>
  <w:style w:type="paragraph" w:styleId="986" w:customStyle="1">
    <w:name w:val="Стиль1"/>
    <w:basedOn w:val="968"/>
    <w:pPr>
      <w:numPr>
        <w:ilvl w:val="0"/>
        <w:numId w:val="6"/>
      </w:numPr>
      <w:ind w:left="1069"/>
      <w:jc w:val="center"/>
      <w:tabs>
        <w:tab w:val="clear" w:pos="360" w:leader="none"/>
      </w:tabs>
    </w:pPr>
    <w:rPr>
      <w:b/>
      <w:caps/>
      <w:sz w:val="24"/>
      <w:szCs w:val="24"/>
    </w:rPr>
  </w:style>
  <w:style w:type="paragraph" w:styleId="987" w:customStyle="1">
    <w:name w:val="Стиль2"/>
    <w:basedOn w:val="912"/>
    <w:pPr>
      <w:numPr>
        <w:ilvl w:val="1"/>
        <w:numId w:val="6"/>
      </w:numPr>
    </w:pPr>
    <w:rPr>
      <w:sz w:val="24"/>
    </w:rPr>
  </w:style>
  <w:style w:type="character" w:styleId="988" w:customStyle="1">
    <w:name w:val="apple-style-span"/>
  </w:style>
  <w:style w:type="paragraph" w:styleId="989" w:customStyle="1">
    <w:name w:val="Обычный1"/>
    <w:rPr>
      <w:rFonts w:eastAsia="Calibri"/>
    </w:rPr>
  </w:style>
  <w:style w:type="paragraph" w:styleId="990" w:customStyle="1">
    <w:name w:val="Абзац списка1"/>
    <w:basedOn w:val="912"/>
    <w:pPr>
      <w:contextualSpacing/>
      <w:ind w:left="720"/>
    </w:pPr>
    <w:rPr>
      <w:rFonts w:eastAsia="Calibri"/>
      <w:sz w:val="24"/>
      <w:szCs w:val="24"/>
    </w:rPr>
  </w:style>
  <w:style w:type="paragraph" w:styleId="991" w:customStyle="1">
    <w:name w:val="Обычный11"/>
    <w:rPr>
      <w:rFonts w:eastAsia="Calibri"/>
    </w:rPr>
  </w:style>
  <w:style w:type="character" w:styleId="992" w:customStyle="1">
    <w:name w:val="r"/>
  </w:style>
  <w:style w:type="paragraph" w:styleId="993" w:customStyle="1">
    <w:name w:val="1"/>
    <w:basedOn w:val="912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994" w:customStyle="1">
    <w:name w:val="ДИ-Абзац"/>
    <w:basedOn w:val="913"/>
    <w:qFormat/>
    <w:pPr>
      <w:numPr>
        <w:ilvl w:val="0"/>
        <w:numId w:val="7"/>
      </w:numPr>
      <w:ind w:firstLine="680"/>
      <w:keepLines/>
      <w:spacing w:before="360" w:after="360"/>
      <w:tabs>
        <w:tab w:val="num" w:pos="680" w:leader="none"/>
        <w:tab w:val="clear" w:pos="709" w:leader="none"/>
      </w:tabs>
    </w:pPr>
    <w:rPr>
      <w:rFonts w:cs="Times New Roman"/>
      <w:color w:val="000000"/>
      <w:szCs w:val="28"/>
      <w:lang w:eastAsia="en-US"/>
    </w:rPr>
  </w:style>
  <w:style w:type="paragraph" w:styleId="995" w:customStyle="1">
    <w:name w:val="ДИ-Подраздел"/>
    <w:qFormat/>
    <w:pPr>
      <w:numPr>
        <w:ilvl w:val="1"/>
        <w:numId w:val="7"/>
      </w:numPr>
      <w:jc w:val="both"/>
    </w:pPr>
    <w:rPr>
      <w:bCs/>
      <w:sz w:val="26"/>
      <w:szCs w:val="26"/>
      <w:lang w:eastAsia="en-US"/>
    </w:rPr>
  </w:style>
  <w:style w:type="paragraph" w:styleId="996" w:customStyle="1">
    <w:name w:val="ДИ-Текст"/>
    <w:qFormat/>
    <w:pPr>
      <w:numPr>
        <w:ilvl w:val="3"/>
        <w:numId w:val="7"/>
      </w:numPr>
      <w:jc w:val="both"/>
    </w:pPr>
    <w:rPr>
      <w:bCs/>
      <w:sz w:val="26"/>
      <w:szCs w:val="26"/>
      <w:lang w:eastAsia="en-US"/>
    </w:rPr>
  </w:style>
  <w:style w:type="paragraph" w:styleId="997" w:customStyle="1">
    <w:name w:val="ДИ-Маркер"/>
    <w:qFormat/>
    <w:pPr>
      <w:numPr>
        <w:ilvl w:val="4"/>
        <w:numId w:val="7"/>
      </w:numPr>
      <w:jc w:val="both"/>
    </w:pPr>
    <w:rPr>
      <w:bCs/>
      <w:sz w:val="26"/>
      <w:szCs w:val="26"/>
      <w:lang w:eastAsia="en-US"/>
    </w:rPr>
  </w:style>
  <w:style w:type="paragraph" w:styleId="998" w:customStyle="1">
    <w:name w:val="ДИ-Список"/>
    <w:basedOn w:val="995"/>
    <w:qFormat/>
    <w:pPr>
      <w:numPr>
        <w:ilvl w:val="5"/>
      </w:numPr>
    </w:pPr>
    <w:rPr>
      <w:lang w:eastAsia="ru-RU"/>
    </w:rPr>
  </w:style>
  <w:style w:type="paragraph" w:styleId="999">
    <w:name w:val="List Paragraph"/>
    <w:basedOn w:val="912"/>
    <w:link w:val="1006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Cs w:val="22"/>
      <w:lang w:eastAsia="en-US"/>
    </w:rPr>
  </w:style>
  <w:style w:type="character" w:styleId="1000" w:customStyle="1">
    <w:name w:val="Заголовок 2 Знак"/>
    <w:link w:val="914"/>
    <w:rPr>
      <w:b/>
      <w:sz w:val="26"/>
    </w:rPr>
  </w:style>
  <w:style w:type="character" w:styleId="1001" w:customStyle="1">
    <w:name w:val="Текст сноски Знак"/>
    <w:link w:val="953"/>
    <w:uiPriority w:val="99"/>
  </w:style>
  <w:style w:type="paragraph" w:styleId="1002">
    <w:name w:val="TOC Heading"/>
    <w:basedOn w:val="913"/>
    <w:next w:val="912"/>
    <w:uiPriority w:val="39"/>
    <w:unhideWhenUsed/>
    <w:qFormat/>
    <w:pPr>
      <w:outlineLvl w:val="9"/>
    </w:pPr>
    <w:rPr>
      <w:rFonts w:ascii="Cambria" w:hAnsi="Cambria" w:cs="Times New Roman"/>
    </w:rPr>
  </w:style>
  <w:style w:type="character" w:styleId="1003" w:customStyle="1">
    <w:name w:val="Верхний колонтитул Знак"/>
    <w:link w:val="927"/>
    <w:rPr>
      <w:sz w:val="22"/>
    </w:rPr>
  </w:style>
  <w:style w:type="paragraph" w:styleId="1004" w:customStyle="1">
    <w:name w:val="headertext"/>
    <w:basedOn w:val="912"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05" w:customStyle="1">
    <w:name w:val="formattext"/>
    <w:basedOn w:val="912"/>
    <w:pPr>
      <w:spacing w:before="100" w:beforeAutospacing="1" w:after="100" w:afterAutospacing="1"/>
      <w:widowControl/>
    </w:pPr>
    <w:rPr>
      <w:sz w:val="24"/>
      <w:szCs w:val="24"/>
    </w:rPr>
  </w:style>
  <w:style w:type="character" w:styleId="1006" w:customStyle="1">
    <w:name w:val="Абзац списка Знак"/>
    <w:link w:val="999"/>
    <w:uiPriority w:val="34"/>
    <w:rPr>
      <w:rFonts w:ascii="Calibri" w:hAnsi="Calibri" w:eastAsia="Calibri"/>
      <w:sz w:val="22"/>
      <w:szCs w:val="22"/>
      <w:lang w:eastAsia="en-US"/>
    </w:rPr>
  </w:style>
  <w:style w:type="paragraph" w:styleId="1007" w:customStyle="1">
    <w:name w:val="Прилож"/>
    <w:basedOn w:val="912"/>
    <w:link w:val="1008"/>
    <w:qFormat/>
    <w:pPr>
      <w:contextualSpacing/>
      <w:ind w:firstLine="709"/>
      <w:jc w:val="right"/>
    </w:pPr>
    <w:rPr>
      <w:b/>
      <w:sz w:val="26"/>
      <w:szCs w:val="26"/>
    </w:rPr>
  </w:style>
  <w:style w:type="character" w:styleId="1008" w:customStyle="1">
    <w:name w:val="Прилож Знак"/>
    <w:link w:val="1007"/>
    <w:rPr>
      <w:b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customXml" Target="../customXml/item1.xml" /><Relationship Id="rId14" Type="http://schemas.openxmlformats.org/officeDocument/2006/relationships/hyperlink" Target="consultantplus://offline/ref=222288E2C7E0A8877F38C03DD5F28D4C338224F279E79FCD67D328E068EC34D84E027E7645850EB8R3o0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1ED3C-864F-4320-B0E1-4C9E78A45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ONLYOFFICE/7.4.0.163</Application>
  <Company>JSC DRSK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svc_1CV8_310-02</dc:creator>
  <cp:keywords/>
  <cp:revision>4</cp:revision>
  <dcterms:created xsi:type="dcterms:W3CDTF">2022-11-18T01:45:00Z</dcterms:created>
  <dcterms:modified xsi:type="dcterms:W3CDTF">2023-08-22T01:30:59Z</dcterms:modified>
</cp:coreProperties>
</file>